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53" w:rsidRPr="00E65B54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Ответы</w:t>
      </w:r>
    </w:p>
    <w:p w:rsidR="00634653" w:rsidRPr="00E65B54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E65B54">
        <w:rPr>
          <w:rFonts w:ascii="Arial" w:hAnsi="Arial" w:cs="Arial"/>
          <w:sz w:val="24"/>
          <w:szCs w:val="24"/>
        </w:rPr>
        <w:t xml:space="preserve"> класс, 201</w:t>
      </w:r>
      <w:r>
        <w:rPr>
          <w:rFonts w:ascii="Arial" w:hAnsi="Arial" w:cs="Arial"/>
          <w:sz w:val="24"/>
          <w:szCs w:val="24"/>
        </w:rPr>
        <w:t>6</w:t>
      </w:r>
      <w:r w:rsidRPr="00E65B54">
        <w:rPr>
          <w:rFonts w:ascii="Arial" w:hAnsi="Arial" w:cs="Arial"/>
          <w:sz w:val="24"/>
          <w:szCs w:val="24"/>
        </w:rPr>
        <w:t>-201</w:t>
      </w:r>
      <w:r>
        <w:rPr>
          <w:rFonts w:ascii="Arial" w:hAnsi="Arial" w:cs="Arial"/>
          <w:sz w:val="24"/>
          <w:szCs w:val="24"/>
        </w:rPr>
        <w:t>7</w:t>
      </w:r>
      <w:r w:rsidRPr="00E65B54">
        <w:rPr>
          <w:rFonts w:ascii="Arial" w:hAnsi="Arial" w:cs="Arial"/>
          <w:sz w:val="24"/>
          <w:szCs w:val="24"/>
        </w:rPr>
        <w:t xml:space="preserve"> учебный год</w:t>
      </w:r>
    </w:p>
    <w:p w:rsidR="00634653" w:rsidRPr="00E65B54" w:rsidRDefault="00634653" w:rsidP="0063465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34653" w:rsidRPr="00583296" w:rsidRDefault="00634653" w:rsidP="0063465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Максимальное количество баллов - 28</w:t>
      </w:r>
    </w:p>
    <w:p w:rsidR="00634653" w:rsidRPr="00F27998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634653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634653" w:rsidRPr="00F27998" w:rsidRDefault="00634653" w:rsidP="00634653">
      <w:pPr>
        <w:pStyle w:val="a5"/>
        <w:spacing w:after="0" w:line="240" w:lineRule="auto"/>
        <w:ind w:left="284"/>
        <w:jc w:val="center"/>
        <w:rPr>
          <w:rFonts w:ascii="Arial" w:hAnsi="Arial" w:cs="Arial"/>
          <w:sz w:val="24"/>
          <w:szCs w:val="24"/>
        </w:rPr>
      </w:pPr>
      <w:r w:rsidRPr="00F27998">
        <w:rPr>
          <w:rFonts w:ascii="Arial" w:hAnsi="Arial" w:cs="Arial"/>
          <w:sz w:val="24"/>
          <w:szCs w:val="24"/>
        </w:rPr>
        <w:t>АНАЛИТИЧЕСКИЙ РАУНД</w:t>
      </w:r>
    </w:p>
    <w:p w:rsidR="00634653" w:rsidRPr="00F27998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sz w:val="24"/>
          <w:szCs w:val="24"/>
        </w:rPr>
      </w:pPr>
    </w:p>
    <w:p w:rsidR="00634653" w:rsidRDefault="00634653" w:rsidP="00634653">
      <w:pPr>
        <w:pStyle w:val="a5"/>
        <w:spacing w:after="0" w:line="240" w:lineRule="auto"/>
        <w:ind w:left="284" w:firstLine="42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</w:t>
      </w:r>
    </w:p>
    <w:p w:rsidR="00634653" w:rsidRDefault="00634653" w:rsidP="00634653">
      <w:pPr>
        <w:pStyle w:val="a5"/>
        <w:spacing w:after="0" w:line="240" w:lineRule="auto"/>
        <w:ind w:left="284" w:firstLine="425"/>
        <w:jc w:val="center"/>
        <w:rPr>
          <w:rFonts w:ascii="Arial" w:hAnsi="Arial" w:cs="Arial"/>
          <w:sz w:val="20"/>
          <w:szCs w:val="20"/>
        </w:rPr>
      </w:pPr>
      <w:r w:rsidRPr="00A62B3B">
        <w:rPr>
          <w:rFonts w:ascii="Arial" w:hAnsi="Arial" w:cs="Arial"/>
          <w:sz w:val="20"/>
          <w:szCs w:val="20"/>
        </w:rPr>
        <w:t>(за верн</w:t>
      </w:r>
      <w:r>
        <w:rPr>
          <w:rFonts w:ascii="Arial" w:hAnsi="Arial" w:cs="Arial"/>
          <w:sz w:val="20"/>
          <w:szCs w:val="20"/>
        </w:rPr>
        <w:t>ый ответ</w:t>
      </w:r>
      <w:r w:rsidRPr="00A62B3B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2</w:t>
      </w:r>
      <w:r w:rsidRPr="00A62B3B">
        <w:rPr>
          <w:rFonts w:ascii="Arial" w:hAnsi="Arial" w:cs="Arial"/>
          <w:sz w:val="20"/>
          <w:szCs w:val="20"/>
        </w:rPr>
        <w:t xml:space="preserve"> балл</w:t>
      </w:r>
      <w:r>
        <w:rPr>
          <w:rFonts w:ascii="Arial" w:hAnsi="Arial" w:cs="Arial"/>
          <w:sz w:val="20"/>
          <w:szCs w:val="20"/>
        </w:rPr>
        <w:t>а</w:t>
      </w:r>
      <w:r w:rsidRPr="00A62B3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максимальное количество баллов -</w:t>
      </w:r>
      <w:r w:rsidRPr="00A62B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18</w:t>
      </w:r>
      <w:r w:rsidRPr="00A62B3B">
        <w:rPr>
          <w:rFonts w:ascii="Arial" w:hAnsi="Arial" w:cs="Arial"/>
          <w:sz w:val="20"/>
          <w:szCs w:val="20"/>
        </w:rPr>
        <w:t>)</w:t>
      </w:r>
    </w:p>
    <w:p w:rsidR="00634653" w:rsidRPr="0012154F" w:rsidRDefault="00634653" w:rsidP="00634653">
      <w:pPr>
        <w:pStyle w:val="a5"/>
        <w:spacing w:after="0" w:line="240" w:lineRule="auto"/>
        <w:ind w:left="284" w:firstLine="425"/>
        <w:jc w:val="center"/>
        <w:rPr>
          <w:rFonts w:ascii="Arial" w:hAnsi="Arial" w:cs="Arial"/>
          <w:sz w:val="20"/>
          <w:szCs w:val="20"/>
        </w:rPr>
      </w:pPr>
    </w:p>
    <w:p w:rsidR="00634653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Природа России удивительна и неповторима. Из-за хозяйственной деятельности людей, о</w:t>
      </w:r>
      <w:r w:rsidRPr="00514A50">
        <w:rPr>
          <w:rFonts w:ascii="Arial" w:hAnsi="Arial" w:cs="Arial"/>
          <w:sz w:val="24"/>
          <w:szCs w:val="24"/>
        </w:rPr>
        <w:t>беспечив</w:t>
      </w:r>
      <w:r>
        <w:rPr>
          <w:rFonts w:ascii="Arial" w:hAnsi="Arial" w:cs="Arial"/>
          <w:sz w:val="24"/>
          <w:szCs w:val="24"/>
        </w:rPr>
        <w:t>ающих</w:t>
      </w:r>
      <w:r w:rsidRPr="00514A50">
        <w:rPr>
          <w:rFonts w:ascii="Arial" w:hAnsi="Arial" w:cs="Arial"/>
          <w:sz w:val="24"/>
          <w:szCs w:val="24"/>
        </w:rPr>
        <w:t xml:space="preserve"> себе комфортное существование,</w:t>
      </w:r>
      <w:r>
        <w:rPr>
          <w:rFonts w:ascii="Arial" w:hAnsi="Arial" w:cs="Arial"/>
          <w:sz w:val="24"/>
          <w:szCs w:val="24"/>
        </w:rPr>
        <w:t xml:space="preserve"> зачастую</w:t>
      </w:r>
      <w:r w:rsidRPr="00514A50">
        <w:rPr>
          <w:rFonts w:ascii="Arial" w:hAnsi="Arial" w:cs="Arial"/>
          <w:sz w:val="24"/>
          <w:szCs w:val="24"/>
        </w:rPr>
        <w:t xml:space="preserve"> гиб</w:t>
      </w:r>
      <w:r>
        <w:rPr>
          <w:rFonts w:ascii="Arial" w:hAnsi="Arial" w:cs="Arial"/>
          <w:sz w:val="24"/>
          <w:szCs w:val="24"/>
        </w:rPr>
        <w:t>нут</w:t>
      </w:r>
      <w:r w:rsidRPr="00514A50">
        <w:rPr>
          <w:rFonts w:ascii="Arial" w:hAnsi="Arial" w:cs="Arial"/>
          <w:sz w:val="24"/>
          <w:szCs w:val="24"/>
        </w:rPr>
        <w:t xml:space="preserve"> целы</w:t>
      </w:r>
      <w:r>
        <w:rPr>
          <w:rFonts w:ascii="Arial" w:hAnsi="Arial" w:cs="Arial"/>
          <w:sz w:val="24"/>
          <w:szCs w:val="24"/>
        </w:rPr>
        <w:t>е</w:t>
      </w:r>
      <w:r w:rsidRPr="00514A50">
        <w:rPr>
          <w:rFonts w:ascii="Arial" w:hAnsi="Arial" w:cs="Arial"/>
          <w:sz w:val="24"/>
          <w:szCs w:val="24"/>
        </w:rPr>
        <w:t xml:space="preserve"> вид</w:t>
      </w:r>
      <w:r>
        <w:rPr>
          <w:rFonts w:ascii="Arial" w:hAnsi="Arial" w:cs="Arial"/>
          <w:sz w:val="24"/>
          <w:szCs w:val="24"/>
        </w:rPr>
        <w:t>ы</w:t>
      </w:r>
      <w:r w:rsidRPr="00514A50">
        <w:rPr>
          <w:rFonts w:ascii="Arial" w:hAnsi="Arial" w:cs="Arial"/>
          <w:sz w:val="24"/>
          <w:szCs w:val="24"/>
        </w:rPr>
        <w:t xml:space="preserve"> представителей животного и растительного мира.</w:t>
      </w:r>
      <w:r>
        <w:rPr>
          <w:rFonts w:ascii="Arial" w:hAnsi="Arial" w:cs="Arial"/>
          <w:sz w:val="24"/>
          <w:szCs w:val="24"/>
        </w:rPr>
        <w:t xml:space="preserve"> Вам, наверное, знакомы вымершие виды животных, такие как</w:t>
      </w:r>
      <w:r w:rsidRPr="00514A50"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</w:t>
      </w:r>
      <w:r w:rsidRPr="00514A50">
        <w:rPr>
          <w:rFonts w:ascii="Arial" w:hAnsi="Arial" w:cs="Arial"/>
          <w:sz w:val="24"/>
          <w:szCs w:val="24"/>
        </w:rPr>
        <w:t>бингдонская</w:t>
      </w:r>
      <w:proofErr w:type="spellEnd"/>
      <w:r w:rsidRPr="00514A50">
        <w:rPr>
          <w:rFonts w:ascii="Arial" w:hAnsi="Arial" w:cs="Arial"/>
          <w:sz w:val="24"/>
          <w:szCs w:val="24"/>
        </w:rPr>
        <w:t xml:space="preserve"> слоновая черепаха</w:t>
      </w:r>
      <w:r>
        <w:rPr>
          <w:rFonts w:ascii="Arial" w:hAnsi="Arial" w:cs="Arial"/>
          <w:sz w:val="24"/>
          <w:szCs w:val="24"/>
        </w:rPr>
        <w:t>, м</w:t>
      </w:r>
      <w:r w:rsidRPr="00514A50">
        <w:rPr>
          <w:rFonts w:ascii="Arial" w:hAnsi="Arial" w:cs="Arial"/>
          <w:sz w:val="24"/>
          <w:szCs w:val="24"/>
        </w:rPr>
        <w:t>орская корова</w:t>
      </w:r>
      <w:r>
        <w:rPr>
          <w:rFonts w:ascii="Arial" w:hAnsi="Arial" w:cs="Arial"/>
          <w:sz w:val="24"/>
          <w:szCs w:val="24"/>
        </w:rPr>
        <w:t>, т</w:t>
      </w:r>
      <w:r w:rsidRPr="00514A50">
        <w:rPr>
          <w:rFonts w:ascii="Arial" w:hAnsi="Arial" w:cs="Arial"/>
          <w:sz w:val="24"/>
          <w:szCs w:val="24"/>
        </w:rPr>
        <w:t>ур</w:t>
      </w:r>
      <w:r>
        <w:rPr>
          <w:rFonts w:ascii="Arial" w:hAnsi="Arial" w:cs="Arial"/>
          <w:sz w:val="24"/>
          <w:szCs w:val="24"/>
        </w:rPr>
        <w:t>, м</w:t>
      </w:r>
      <w:r w:rsidRPr="00514A50">
        <w:rPr>
          <w:rFonts w:ascii="Arial" w:hAnsi="Arial" w:cs="Arial"/>
          <w:sz w:val="24"/>
          <w:szCs w:val="24"/>
        </w:rPr>
        <w:t>аврикийский дронт</w:t>
      </w:r>
      <w:r>
        <w:rPr>
          <w:rFonts w:ascii="Arial" w:hAnsi="Arial" w:cs="Arial"/>
          <w:sz w:val="24"/>
          <w:szCs w:val="24"/>
        </w:rPr>
        <w:t xml:space="preserve">. </w:t>
      </w:r>
    </w:p>
    <w:p w:rsidR="00634653" w:rsidRPr="00802504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i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Какие действия предпринимаются для охраны исчезающих видов? </w:t>
      </w:r>
      <w:r w:rsidRPr="00802504">
        <w:rPr>
          <w:rFonts w:ascii="Arial" w:hAnsi="Arial" w:cs="Arial"/>
          <w:i/>
          <w:color w:val="FF0000"/>
          <w:sz w:val="24"/>
          <w:szCs w:val="24"/>
        </w:rPr>
        <w:t>(исчезающие виды заносят в Красную Книгу (2 б), для их сохранения организуются заповедники(2 б),  и национальные парки(2 б))</w:t>
      </w:r>
    </w:p>
    <w:p w:rsidR="00634653" w:rsidRPr="00802504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i/>
          <w:color w:val="FF0000"/>
          <w:sz w:val="24"/>
          <w:szCs w:val="24"/>
        </w:rPr>
      </w:pPr>
      <w:r w:rsidRPr="0081357D">
        <w:rPr>
          <w:rFonts w:ascii="Arial" w:hAnsi="Arial" w:cs="Arial"/>
          <w:sz w:val="24"/>
          <w:szCs w:val="24"/>
        </w:rPr>
        <w:t xml:space="preserve">Приведите пример </w:t>
      </w:r>
      <w:r>
        <w:rPr>
          <w:rFonts w:ascii="Arial" w:hAnsi="Arial" w:cs="Arial"/>
          <w:sz w:val="24"/>
          <w:szCs w:val="24"/>
        </w:rPr>
        <w:t xml:space="preserve">особо охраняемой природной территории </w:t>
      </w:r>
      <w:r w:rsidRPr="00802504">
        <w:rPr>
          <w:rFonts w:ascii="Arial" w:hAnsi="Arial" w:cs="Arial"/>
          <w:i/>
          <w:color w:val="FF0000"/>
          <w:sz w:val="24"/>
          <w:szCs w:val="24"/>
        </w:rPr>
        <w:t>(могут назвать любой заповедник, Национальный парк (2 б))</w:t>
      </w:r>
    </w:p>
    <w:p w:rsidR="00634653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Есть ли такие территории в Татарстане?</w:t>
      </w:r>
      <w:r w:rsidR="00802504">
        <w:rPr>
          <w:rFonts w:ascii="Arial" w:hAnsi="Arial" w:cs="Arial"/>
          <w:sz w:val="24"/>
          <w:szCs w:val="24"/>
        </w:rPr>
        <w:t xml:space="preserve"> </w:t>
      </w:r>
      <w:r w:rsidR="00802504" w:rsidRPr="00802504">
        <w:rPr>
          <w:rFonts w:ascii="Arial" w:hAnsi="Arial" w:cs="Arial"/>
          <w:i/>
          <w:sz w:val="24"/>
          <w:szCs w:val="24"/>
        </w:rPr>
        <w:t>Есть</w:t>
      </w:r>
      <w:r w:rsidRPr="00802504">
        <w:rPr>
          <w:rFonts w:ascii="Arial" w:hAnsi="Arial" w:cs="Arial"/>
          <w:i/>
          <w:sz w:val="24"/>
          <w:szCs w:val="24"/>
        </w:rPr>
        <w:t xml:space="preserve"> </w:t>
      </w:r>
      <w:r w:rsidRPr="00802504">
        <w:rPr>
          <w:rFonts w:ascii="Arial" w:hAnsi="Arial" w:cs="Arial"/>
          <w:i/>
          <w:color w:val="FF0000"/>
          <w:sz w:val="24"/>
          <w:szCs w:val="24"/>
        </w:rPr>
        <w:t>(2б)</w:t>
      </w:r>
    </w:p>
    <w:p w:rsidR="00634653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Одной из таких территорий является остров Врангеля, где охраняется хрупкая природа арктических пустынь. Перечислите крупных животных, находящихся здесь под охраной. </w:t>
      </w:r>
      <w:r w:rsidRPr="00802504">
        <w:rPr>
          <w:rFonts w:ascii="Arial" w:hAnsi="Arial" w:cs="Arial"/>
          <w:i/>
          <w:sz w:val="24"/>
          <w:szCs w:val="24"/>
        </w:rPr>
        <w:t>(</w:t>
      </w:r>
      <w:r w:rsidRPr="00802504">
        <w:rPr>
          <w:rFonts w:ascii="Arial" w:hAnsi="Arial" w:cs="Arial"/>
          <w:i/>
          <w:color w:val="FF0000"/>
          <w:sz w:val="24"/>
          <w:szCs w:val="24"/>
        </w:rPr>
        <w:t>белые медведи</w:t>
      </w:r>
      <w:r w:rsidR="00802504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802504">
        <w:rPr>
          <w:rFonts w:ascii="Arial" w:hAnsi="Arial" w:cs="Arial"/>
          <w:i/>
          <w:color w:val="FF0000"/>
          <w:sz w:val="24"/>
          <w:szCs w:val="24"/>
        </w:rPr>
        <w:t>(2 б</w:t>
      </w:r>
      <w:proofErr w:type="gramStart"/>
      <w:r w:rsidRPr="00802504">
        <w:rPr>
          <w:rFonts w:ascii="Arial" w:hAnsi="Arial" w:cs="Arial"/>
          <w:i/>
          <w:color w:val="FF0000"/>
          <w:sz w:val="24"/>
          <w:szCs w:val="24"/>
        </w:rPr>
        <w:t xml:space="preserve">),, </w:t>
      </w:r>
      <w:proofErr w:type="gramEnd"/>
      <w:r w:rsidRPr="00802504">
        <w:rPr>
          <w:rFonts w:ascii="Arial" w:hAnsi="Arial" w:cs="Arial"/>
          <w:i/>
          <w:color w:val="FF0000"/>
          <w:sz w:val="24"/>
          <w:szCs w:val="24"/>
        </w:rPr>
        <w:t>моржи(2 б),, овцебыки (2 б), могут назвать тюленей и др.</w:t>
      </w:r>
      <w:r w:rsidRPr="00802504">
        <w:rPr>
          <w:rFonts w:ascii="Arial" w:hAnsi="Arial" w:cs="Arial"/>
          <w:i/>
          <w:sz w:val="24"/>
          <w:szCs w:val="24"/>
        </w:rPr>
        <w:t>)</w:t>
      </w:r>
    </w:p>
    <w:p w:rsidR="00634653" w:rsidRPr="0081357D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Чем объясняется тот факт, что остров не богат различными видами животных? (</w:t>
      </w:r>
      <w:r w:rsidRPr="00802504">
        <w:rPr>
          <w:rFonts w:ascii="Arial" w:hAnsi="Arial" w:cs="Arial"/>
          <w:i/>
          <w:color w:val="FF0000"/>
          <w:sz w:val="24"/>
          <w:szCs w:val="24"/>
        </w:rPr>
        <w:t>суровыми климатическими условиями (2 б)</w:t>
      </w:r>
      <w:r w:rsidRPr="00802504">
        <w:rPr>
          <w:rFonts w:ascii="Arial" w:hAnsi="Arial" w:cs="Arial"/>
          <w:i/>
          <w:sz w:val="24"/>
          <w:szCs w:val="24"/>
        </w:rPr>
        <w:t>)</w:t>
      </w:r>
    </w:p>
    <w:p w:rsidR="00634653" w:rsidRPr="0081357D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sz w:val="24"/>
          <w:szCs w:val="24"/>
        </w:rPr>
      </w:pPr>
    </w:p>
    <w:p w:rsidR="00634653" w:rsidRPr="00F27998" w:rsidRDefault="00634653" w:rsidP="00634653">
      <w:pPr>
        <w:pStyle w:val="a5"/>
        <w:spacing w:after="0" w:line="240" w:lineRule="auto"/>
        <w:ind w:left="284" w:firstLine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F27998">
        <w:rPr>
          <w:rFonts w:ascii="Arial" w:hAnsi="Arial" w:cs="Arial"/>
          <w:sz w:val="24"/>
          <w:szCs w:val="24"/>
        </w:rPr>
        <w:t xml:space="preserve"> </w:t>
      </w:r>
    </w:p>
    <w:p w:rsidR="00634653" w:rsidRPr="00634653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34653">
        <w:rPr>
          <w:rFonts w:ascii="Arial" w:hAnsi="Arial" w:cs="Arial"/>
          <w:sz w:val="24"/>
          <w:szCs w:val="24"/>
        </w:rPr>
        <w:t>ТЕСТОВЫЙ РАУНД</w:t>
      </w:r>
    </w:p>
    <w:p w:rsidR="00634653" w:rsidRDefault="00634653" w:rsidP="00634653">
      <w:pPr>
        <w:pStyle w:val="a5"/>
        <w:spacing w:after="0" w:line="240" w:lineRule="auto"/>
        <w:ind w:left="284" w:firstLine="425"/>
        <w:jc w:val="center"/>
        <w:rPr>
          <w:rFonts w:ascii="Arial" w:hAnsi="Arial" w:cs="Arial"/>
          <w:sz w:val="20"/>
          <w:szCs w:val="20"/>
        </w:rPr>
      </w:pPr>
      <w:r w:rsidRPr="0012154F">
        <w:rPr>
          <w:rFonts w:ascii="Arial" w:hAnsi="Arial" w:cs="Arial"/>
          <w:sz w:val="20"/>
          <w:szCs w:val="20"/>
        </w:rPr>
        <w:t xml:space="preserve"> (за </w:t>
      </w:r>
      <w:r>
        <w:rPr>
          <w:rFonts w:ascii="Arial" w:hAnsi="Arial" w:cs="Arial"/>
          <w:sz w:val="20"/>
          <w:szCs w:val="20"/>
        </w:rPr>
        <w:t>верный ответ</w:t>
      </w:r>
      <w:r w:rsidRPr="0012154F">
        <w:rPr>
          <w:rFonts w:ascii="Arial" w:hAnsi="Arial" w:cs="Arial"/>
          <w:sz w:val="20"/>
          <w:szCs w:val="20"/>
        </w:rPr>
        <w:t xml:space="preserve"> – 1 балл)</w:t>
      </w:r>
    </w:p>
    <w:p w:rsidR="00634653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73"/>
        <w:gridCol w:w="1584"/>
        <w:gridCol w:w="1549"/>
        <w:gridCol w:w="1626"/>
        <w:gridCol w:w="1655"/>
        <w:gridCol w:w="1584"/>
      </w:tblGrid>
      <w:tr w:rsidR="00634653" w:rsidRPr="00634653" w:rsidTr="00634653">
        <w:tc>
          <w:tcPr>
            <w:tcW w:w="1573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84" w:type="dxa"/>
            <w:shd w:val="clear" w:color="auto" w:fill="FBD4B4" w:themeFill="accent6" w:themeFillTint="6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49" w:type="dxa"/>
            <w:shd w:val="clear" w:color="auto" w:fill="FBD4B4" w:themeFill="accent6" w:themeFillTint="6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626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655" w:type="dxa"/>
            <w:shd w:val="clear" w:color="auto" w:fill="FBD4B4" w:themeFill="accent6" w:themeFillTint="6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84" w:type="dxa"/>
            <w:shd w:val="clear" w:color="auto" w:fill="FBD4B4" w:themeFill="accent6" w:themeFillTint="6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</w:tr>
      <w:tr w:rsidR="00634653" w:rsidTr="00634653">
        <w:tc>
          <w:tcPr>
            <w:tcW w:w="1573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49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55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34653" w:rsidTr="00634653">
        <w:tc>
          <w:tcPr>
            <w:tcW w:w="1573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49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55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34653" w:rsidTr="00634653">
        <w:tc>
          <w:tcPr>
            <w:tcW w:w="1573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549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55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34653" w:rsidTr="00634653">
        <w:tc>
          <w:tcPr>
            <w:tcW w:w="1573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655" w:type="dxa"/>
          </w:tcPr>
          <w:p w:rsidR="00634653" w:rsidRPr="00634653" w:rsidRDefault="00802504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</w:t>
            </w:r>
            <w:bookmarkStart w:id="0" w:name="_GoBack"/>
            <w:bookmarkEnd w:id="0"/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34653" w:rsidTr="00634653">
        <w:tc>
          <w:tcPr>
            <w:tcW w:w="1573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49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  <w:shd w:val="clear" w:color="auto" w:fill="DDD9C3" w:themeFill="background2" w:themeFillShade="E6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55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653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  <w:lang w:eastAsia="en-US"/>
              </w:rPr>
            </w:pPr>
            <w:r w:rsidRPr="0063465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634653" w:rsidTr="00634653">
        <w:tc>
          <w:tcPr>
            <w:tcW w:w="1573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6" w:type="dxa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shd w:val="clear" w:color="auto" w:fill="92CDDC" w:themeFill="accent5" w:themeFillTint="99"/>
          </w:tcPr>
          <w:p w:rsidR="00634653" w:rsidRPr="00634653" w:rsidRDefault="00634653" w:rsidP="00E152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584" w:type="dxa"/>
            <w:shd w:val="clear" w:color="auto" w:fill="92CDDC" w:themeFill="accent5" w:themeFillTint="99"/>
          </w:tcPr>
          <w:p w:rsidR="00634653" w:rsidRPr="00634653" w:rsidRDefault="00634653" w:rsidP="00E1525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10</w:t>
            </w:r>
          </w:p>
        </w:tc>
      </w:tr>
    </w:tbl>
    <w:p w:rsidR="00634653" w:rsidRPr="00E65B54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634653" w:rsidRPr="00F27998" w:rsidRDefault="00634653" w:rsidP="006346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944D3" w:rsidRDefault="006944D3"/>
    <w:sectPr w:rsidR="00694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96A03"/>
    <w:multiLevelType w:val="hybridMultilevel"/>
    <w:tmpl w:val="A3B83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E8"/>
    <w:rsid w:val="003A07AF"/>
    <w:rsid w:val="00634653"/>
    <w:rsid w:val="006944D3"/>
    <w:rsid w:val="00802504"/>
    <w:rsid w:val="00F7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634653"/>
    <w:pPr>
      <w:ind w:left="720"/>
      <w:contextualSpacing/>
    </w:pPr>
  </w:style>
  <w:style w:type="table" w:styleId="a6">
    <w:name w:val="Table Grid"/>
    <w:basedOn w:val="a1"/>
    <w:uiPriority w:val="59"/>
    <w:rsid w:val="0063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634653"/>
    <w:pPr>
      <w:ind w:left="720"/>
      <w:contextualSpacing/>
    </w:pPr>
  </w:style>
  <w:style w:type="table" w:styleId="a6">
    <w:name w:val="Table Grid"/>
    <w:basedOn w:val="a1"/>
    <w:uiPriority w:val="59"/>
    <w:rsid w:val="0063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1183</Characters>
  <Application>Microsoft Office Word</Application>
  <DocSecurity>0</DocSecurity>
  <Lines>9</Lines>
  <Paragraphs>2</Paragraphs>
  <ScaleCrop>false</ScaleCrop>
  <Company>Microsoft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2016-10-02T13:00:00Z</dcterms:created>
  <dcterms:modified xsi:type="dcterms:W3CDTF">2016-10-02T20:11:00Z</dcterms:modified>
</cp:coreProperties>
</file>